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11C1" w14:textId="6D77DBC7" w:rsidR="00CD53DC" w:rsidRDefault="00264781" w:rsidP="00264781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A374493" w14:textId="193F4812" w:rsidR="00264781" w:rsidRDefault="00264781" w:rsidP="00264781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30, 2021</w:t>
      </w:r>
    </w:p>
    <w:p w14:paraId="2BBCA7B7" w14:textId="7F7AF4C3" w:rsidR="00264781" w:rsidRDefault="00264781" w:rsidP="00264781">
      <w:pPr>
        <w:jc w:val="center"/>
        <w:rPr>
          <w:sz w:val="32"/>
          <w:szCs w:val="32"/>
        </w:rPr>
      </w:pPr>
    </w:p>
    <w:p w14:paraId="2B0CE283" w14:textId="0A2D03B3" w:rsidR="00264781" w:rsidRDefault="00264781" w:rsidP="00264781"/>
    <w:p w14:paraId="7BF39795" w14:textId="4B0B19C0" w:rsidR="00264781" w:rsidRDefault="00264781" w:rsidP="00264781"/>
    <w:p w14:paraId="03E7C6E0" w14:textId="17FF464E" w:rsidR="00264781" w:rsidRDefault="00264781" w:rsidP="00264781">
      <w:r>
        <w:t>Selectmen Present:</w:t>
      </w:r>
    </w:p>
    <w:p w14:paraId="3738D170" w14:textId="111493E9" w:rsidR="00264781" w:rsidRDefault="00264781" w:rsidP="00264781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76467AF4" w14:textId="5D7B1D19" w:rsidR="00264781" w:rsidRDefault="00264781" w:rsidP="00264781">
      <w:r>
        <w:t xml:space="preserve">Steve </w:t>
      </w:r>
      <w:proofErr w:type="spellStart"/>
      <w:r>
        <w:t>Imondi</w:t>
      </w:r>
      <w:proofErr w:type="spellEnd"/>
    </w:p>
    <w:p w14:paraId="57181E8C" w14:textId="50B6541A" w:rsidR="00264781" w:rsidRDefault="00264781" w:rsidP="00264781">
      <w:r>
        <w:t>Vaughan Littlefield</w:t>
      </w:r>
    </w:p>
    <w:p w14:paraId="7DC55856" w14:textId="16DAD4DB" w:rsidR="00264781" w:rsidRDefault="00264781" w:rsidP="00264781"/>
    <w:p w14:paraId="6424818A" w14:textId="01DE6952" w:rsidR="00264781" w:rsidRDefault="00264781" w:rsidP="00264781">
      <w:r>
        <w:t>*The Selectmen meet at 4:30 to go assess properties for the 2021 property tax. They returned at 6:10 pm.</w:t>
      </w:r>
    </w:p>
    <w:p w14:paraId="4C7B0DF5" w14:textId="27D35F6D" w:rsidR="00264781" w:rsidRDefault="00264781" w:rsidP="00264781"/>
    <w:p w14:paraId="7300A6E5" w14:textId="2245544D" w:rsidR="00264781" w:rsidRDefault="00264781" w:rsidP="00264781">
      <w:r>
        <w:t>*A/P Warrant: #86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$3,007.81</w:t>
      </w:r>
    </w:p>
    <w:p w14:paraId="58BFC57E" w14:textId="5D317ACB" w:rsidR="00264781" w:rsidRDefault="00264781" w:rsidP="00264781">
      <w:r>
        <w:t>Evelyn made a motion to approve,</w:t>
      </w:r>
    </w:p>
    <w:p w14:paraId="4E4095DC" w14:textId="5E1FCE63" w:rsidR="00264781" w:rsidRDefault="00264781" w:rsidP="00264781">
      <w:r>
        <w:t>Vaughan seconded, all in favor</w:t>
      </w:r>
    </w:p>
    <w:p w14:paraId="053D8789" w14:textId="2485358A" w:rsidR="00264781" w:rsidRDefault="00264781" w:rsidP="00264781"/>
    <w:p w14:paraId="2563AD66" w14:textId="4A14B6C8" w:rsidR="00264781" w:rsidRDefault="00264781" w:rsidP="00264781">
      <w:r>
        <w:t>*P/R Warrant: #87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612.73</w:t>
      </w:r>
    </w:p>
    <w:p w14:paraId="17B4EB1A" w14:textId="502D6226" w:rsidR="00264781" w:rsidRDefault="00264781" w:rsidP="00264781">
      <w:r>
        <w:t>Vaughan made a motion to approve,</w:t>
      </w:r>
    </w:p>
    <w:p w14:paraId="781B2484" w14:textId="154CCDCA" w:rsidR="00264781" w:rsidRDefault="00264781" w:rsidP="00264781">
      <w:r>
        <w:t>Steve seconded, all in favor</w:t>
      </w:r>
    </w:p>
    <w:p w14:paraId="3E7F85DD" w14:textId="3D3F5410" w:rsidR="00264781" w:rsidRDefault="00264781" w:rsidP="00264781"/>
    <w:p w14:paraId="4188CF6A" w14:textId="7A66247B" w:rsidR="00264781" w:rsidRDefault="00264781" w:rsidP="00264781">
      <w:r>
        <w:t>*A/P Warrant: #88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$1,080.50</w:t>
      </w:r>
    </w:p>
    <w:p w14:paraId="3B927CE4" w14:textId="42D949A3" w:rsidR="00264781" w:rsidRDefault="00264781" w:rsidP="00264781">
      <w:r>
        <w:t>Steve made a motion to approve,</w:t>
      </w:r>
    </w:p>
    <w:p w14:paraId="24EAD220" w14:textId="130FD4DD" w:rsidR="00264781" w:rsidRDefault="00264781" w:rsidP="00264781">
      <w:r>
        <w:t>Vaughan seconded, all in favor</w:t>
      </w:r>
    </w:p>
    <w:p w14:paraId="6165D516" w14:textId="675AC83B" w:rsidR="00264781" w:rsidRDefault="00264781" w:rsidP="00264781"/>
    <w:p w14:paraId="20C06CAE" w14:textId="24A4D571" w:rsidR="00264781" w:rsidRDefault="00264781" w:rsidP="00264781">
      <w:r>
        <w:t>* Checking account balance as of 8/30/21:</w:t>
      </w:r>
      <w:r>
        <w:tab/>
      </w:r>
      <w:r>
        <w:tab/>
      </w:r>
      <w:r>
        <w:tab/>
      </w:r>
      <w:r>
        <w:tab/>
      </w:r>
      <w:r>
        <w:tab/>
      </w:r>
      <w:r>
        <w:tab/>
        <w:t>$271,585.74</w:t>
      </w:r>
    </w:p>
    <w:p w14:paraId="629D185B" w14:textId="77777777" w:rsidR="00264781" w:rsidRDefault="00264781" w:rsidP="00264781"/>
    <w:p w14:paraId="689DA0F6" w14:textId="40A4ADE9" w:rsidR="00264781" w:rsidRDefault="00264781" w:rsidP="00264781">
      <w:r>
        <w:t xml:space="preserve">*The public hearing for Charles Hammond junkyard permit opened at 6:30 pm and closed at 6:40.  After questions concerning the junkyard by Steve </w:t>
      </w:r>
      <w:proofErr w:type="spellStart"/>
      <w:r>
        <w:t>Oleksyk</w:t>
      </w:r>
      <w:proofErr w:type="spellEnd"/>
      <w:r>
        <w:t xml:space="preserve">, the selectmen granted a </w:t>
      </w:r>
      <w:proofErr w:type="gramStart"/>
      <w:r>
        <w:t>3 year</w:t>
      </w:r>
      <w:proofErr w:type="gramEnd"/>
      <w:r>
        <w:t xml:space="preserve"> junkyard permit to Charles.</w:t>
      </w:r>
    </w:p>
    <w:p w14:paraId="08B0898E" w14:textId="7799D21E" w:rsidR="00264781" w:rsidRDefault="00264781" w:rsidP="00264781"/>
    <w:p w14:paraId="631EB851" w14:textId="62E39F3E" w:rsidR="00264781" w:rsidRDefault="00264781" w:rsidP="00264781">
      <w:r>
        <w:t>*Steve made a motion to set the mill rate for the 2021 property tax commitment at $13.85, Vaughan seconded, all in favor.</w:t>
      </w:r>
    </w:p>
    <w:p w14:paraId="5160F8BF" w14:textId="10338E75" w:rsidR="00264781" w:rsidRDefault="00264781" w:rsidP="00264781"/>
    <w:p w14:paraId="24ECD487" w14:textId="6D26DCB3" w:rsidR="00264781" w:rsidRDefault="00264781" w:rsidP="00264781">
      <w:r>
        <w:t>*The selectmen will meet on Tuesday, September 7, 2021 at 4:30 pm to sign accounts payable and payroll warrants.</w:t>
      </w:r>
    </w:p>
    <w:p w14:paraId="06EDB69E" w14:textId="68837AFA" w:rsidR="00264781" w:rsidRDefault="00264781" w:rsidP="00264781"/>
    <w:p w14:paraId="1711AFC6" w14:textId="02AFB491" w:rsidR="00264781" w:rsidRDefault="00264781" w:rsidP="00264781">
      <w:r>
        <w:t>*Steve made a motion to adjourn meeting at 8:30 pm, Vaughan seconded, all in favor.</w:t>
      </w:r>
    </w:p>
    <w:p w14:paraId="29AEC989" w14:textId="317662B7" w:rsidR="00264781" w:rsidRDefault="00264781" w:rsidP="00264781"/>
    <w:p w14:paraId="4C2C3F3F" w14:textId="3FBC3FC3" w:rsidR="00264781" w:rsidRDefault="00264781" w:rsidP="00264781">
      <w:r>
        <w:t>Respectfully Submitted,</w:t>
      </w:r>
    </w:p>
    <w:p w14:paraId="3D7E8D5C" w14:textId="4B8FD13C" w:rsidR="00264781" w:rsidRDefault="00264781" w:rsidP="00264781">
      <w:r>
        <w:t>Heather McLaughlin</w:t>
      </w:r>
    </w:p>
    <w:p w14:paraId="18477CCD" w14:textId="098B83B7" w:rsidR="00264781" w:rsidRDefault="00264781" w:rsidP="00264781"/>
    <w:p w14:paraId="4848C2A5" w14:textId="5CE00739" w:rsidR="00264781" w:rsidRPr="00264781" w:rsidRDefault="00264781" w:rsidP="00264781">
      <w:r>
        <w:tab/>
      </w:r>
    </w:p>
    <w:sectPr w:rsidR="00264781" w:rsidRPr="0026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1"/>
    <w:rsid w:val="00264781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AB8D"/>
  <w15:chartTrackingRefBased/>
  <w15:docId w15:val="{C43E6F73-73B5-46BD-8C1F-862D5BEF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7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7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7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7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7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7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7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7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7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7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7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7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7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47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47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7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47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4781"/>
    <w:rPr>
      <w:b/>
      <w:bCs/>
    </w:rPr>
  </w:style>
  <w:style w:type="character" w:styleId="Emphasis">
    <w:name w:val="Emphasis"/>
    <w:basedOn w:val="DefaultParagraphFont"/>
    <w:uiPriority w:val="20"/>
    <w:qFormat/>
    <w:rsid w:val="002647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4781"/>
    <w:rPr>
      <w:szCs w:val="32"/>
    </w:rPr>
  </w:style>
  <w:style w:type="paragraph" w:styleId="ListParagraph">
    <w:name w:val="List Paragraph"/>
    <w:basedOn w:val="Normal"/>
    <w:uiPriority w:val="34"/>
    <w:qFormat/>
    <w:rsid w:val="002647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7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47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7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781"/>
    <w:rPr>
      <w:b/>
      <w:i/>
      <w:sz w:val="24"/>
    </w:rPr>
  </w:style>
  <w:style w:type="character" w:styleId="SubtleEmphasis">
    <w:name w:val="Subtle Emphasis"/>
    <w:uiPriority w:val="19"/>
    <w:qFormat/>
    <w:rsid w:val="002647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47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47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47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47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7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2021-09-02T12:32:00Z</cp:lastPrinted>
  <dcterms:created xsi:type="dcterms:W3CDTF">2021-09-02T12:23:00Z</dcterms:created>
  <dcterms:modified xsi:type="dcterms:W3CDTF">2021-09-02T12:33:00Z</dcterms:modified>
</cp:coreProperties>
</file>