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33CA" w14:textId="7AFE5B26" w:rsidR="00CD53DC" w:rsidRDefault="00713AE3" w:rsidP="00713AE3">
      <w:pPr>
        <w:jc w:val="center"/>
        <w:rPr>
          <w:sz w:val="32"/>
          <w:szCs w:val="32"/>
        </w:rPr>
      </w:pPr>
      <w:r>
        <w:rPr>
          <w:sz w:val="32"/>
          <w:szCs w:val="32"/>
        </w:rPr>
        <w:t>Selectmen’s Meeting Minutes</w:t>
      </w:r>
    </w:p>
    <w:p w14:paraId="0AFBBE17" w14:textId="75B6A45B" w:rsidR="00713AE3" w:rsidRDefault="00713AE3" w:rsidP="00713AE3">
      <w:pPr>
        <w:jc w:val="center"/>
        <w:rPr>
          <w:sz w:val="32"/>
          <w:szCs w:val="32"/>
        </w:rPr>
      </w:pPr>
      <w:r>
        <w:rPr>
          <w:sz w:val="32"/>
          <w:szCs w:val="32"/>
        </w:rPr>
        <w:t>March 7, 2022</w:t>
      </w:r>
    </w:p>
    <w:p w14:paraId="6BA15871" w14:textId="27CACB02" w:rsidR="00713AE3" w:rsidRDefault="00713AE3" w:rsidP="00713AE3">
      <w:pPr>
        <w:rPr>
          <w:sz w:val="32"/>
          <w:szCs w:val="32"/>
        </w:rPr>
      </w:pPr>
    </w:p>
    <w:p w14:paraId="29DACB31" w14:textId="619B38D6" w:rsidR="00713AE3" w:rsidRDefault="00713AE3" w:rsidP="00713AE3">
      <w:r>
        <w:t>Selectmen Present:</w:t>
      </w:r>
    </w:p>
    <w:p w14:paraId="1AE05AA9" w14:textId="69A79678" w:rsidR="00713AE3" w:rsidRDefault="00713AE3" w:rsidP="00713AE3">
      <w:r>
        <w:t>Vaughan Littlefield</w:t>
      </w:r>
      <w:r>
        <w:tab/>
      </w:r>
      <w:r>
        <w:tab/>
      </w:r>
      <w:r>
        <w:tab/>
      </w:r>
      <w:r>
        <w:tab/>
      </w:r>
      <w:r>
        <w:tab/>
      </w:r>
      <w:r>
        <w:tab/>
      </w:r>
      <w:r>
        <w:tab/>
      </w:r>
      <w:r>
        <w:tab/>
      </w:r>
      <w:r>
        <w:tab/>
        <w:t>6:00 pm</w:t>
      </w:r>
    </w:p>
    <w:p w14:paraId="5D445B60" w14:textId="04B72E42" w:rsidR="00713AE3" w:rsidRDefault="00713AE3" w:rsidP="00713AE3">
      <w:r>
        <w:t>Evelyn Adams</w:t>
      </w:r>
    </w:p>
    <w:p w14:paraId="3CB523CF" w14:textId="0C2B8482" w:rsidR="00713AE3" w:rsidRDefault="00713AE3" w:rsidP="00713AE3"/>
    <w:p w14:paraId="7C872D90" w14:textId="1C913C9B" w:rsidR="00713AE3" w:rsidRDefault="00713AE3" w:rsidP="00713AE3">
      <w:r>
        <w:t>*A/P Warrant: #21</w:t>
      </w:r>
      <w:r>
        <w:tab/>
      </w:r>
      <w:r>
        <w:tab/>
      </w:r>
      <w:r>
        <w:tab/>
      </w:r>
      <w:r>
        <w:tab/>
      </w:r>
      <w:r>
        <w:tab/>
      </w:r>
      <w:r>
        <w:tab/>
      </w:r>
      <w:r>
        <w:tab/>
      </w:r>
      <w:r>
        <w:tab/>
      </w:r>
      <w:r>
        <w:tab/>
        <w:t>$7,413.36</w:t>
      </w:r>
    </w:p>
    <w:p w14:paraId="0ACEC82D" w14:textId="31686E0D" w:rsidR="00713AE3" w:rsidRDefault="00713AE3" w:rsidP="00713AE3">
      <w:r>
        <w:t>Evelyn made a motion to approve,</w:t>
      </w:r>
    </w:p>
    <w:p w14:paraId="0E52A62B" w14:textId="1AC55C5B" w:rsidR="00713AE3" w:rsidRDefault="00713AE3" w:rsidP="00713AE3">
      <w:r>
        <w:t>Vaughan seconded</w:t>
      </w:r>
    </w:p>
    <w:p w14:paraId="2074CBD4" w14:textId="3BBC4368" w:rsidR="00713AE3" w:rsidRDefault="00713AE3" w:rsidP="00713AE3"/>
    <w:p w14:paraId="4072B9E2" w14:textId="0826154D" w:rsidR="00713AE3" w:rsidRDefault="00713AE3" w:rsidP="00713AE3">
      <w:r>
        <w:t>*P/R Warrant: #22</w:t>
      </w:r>
      <w:r>
        <w:tab/>
      </w:r>
      <w:r>
        <w:tab/>
      </w:r>
      <w:r>
        <w:tab/>
      </w:r>
      <w:r>
        <w:tab/>
      </w:r>
      <w:r>
        <w:tab/>
      </w:r>
      <w:r>
        <w:tab/>
      </w:r>
      <w:r>
        <w:tab/>
      </w:r>
      <w:r>
        <w:tab/>
      </w:r>
      <w:r>
        <w:tab/>
        <w:t>$    612.73</w:t>
      </w:r>
    </w:p>
    <w:p w14:paraId="380BD60F" w14:textId="50B68FFA" w:rsidR="00713AE3" w:rsidRDefault="00713AE3" w:rsidP="00713AE3">
      <w:r>
        <w:t>Vaughan made a motion to approve,</w:t>
      </w:r>
    </w:p>
    <w:p w14:paraId="06BE4277" w14:textId="2CD94C4D" w:rsidR="00713AE3" w:rsidRDefault="00713AE3" w:rsidP="00713AE3">
      <w:r>
        <w:t xml:space="preserve">Evelyn seconded </w:t>
      </w:r>
    </w:p>
    <w:p w14:paraId="2750F2ED" w14:textId="6784367A" w:rsidR="00713AE3" w:rsidRDefault="00713AE3" w:rsidP="00713AE3"/>
    <w:p w14:paraId="562AD1FE" w14:textId="4939F2ED" w:rsidR="00713AE3" w:rsidRDefault="00713AE3" w:rsidP="00713AE3">
      <w:r>
        <w:t>*A/P Warrant: #23</w:t>
      </w:r>
      <w:r>
        <w:tab/>
      </w:r>
      <w:r>
        <w:tab/>
      </w:r>
      <w:r>
        <w:tab/>
      </w:r>
      <w:r>
        <w:tab/>
      </w:r>
      <w:r>
        <w:tab/>
      </w:r>
      <w:r>
        <w:tab/>
      </w:r>
      <w:r>
        <w:tab/>
      </w:r>
      <w:r>
        <w:tab/>
      </w:r>
      <w:r>
        <w:tab/>
        <w:t>$    500.00</w:t>
      </w:r>
    </w:p>
    <w:p w14:paraId="4F295426" w14:textId="114B7516" w:rsidR="00713AE3" w:rsidRDefault="00713AE3" w:rsidP="00713AE3">
      <w:r>
        <w:t>Vaughan made a motion,</w:t>
      </w:r>
    </w:p>
    <w:p w14:paraId="16D77BC0" w14:textId="2540D53F" w:rsidR="00713AE3" w:rsidRDefault="00713AE3" w:rsidP="00713AE3">
      <w:r>
        <w:t>Evelyn seconded</w:t>
      </w:r>
    </w:p>
    <w:p w14:paraId="4341A01D" w14:textId="47A84FCA" w:rsidR="00713AE3" w:rsidRDefault="00713AE3" w:rsidP="00713AE3"/>
    <w:p w14:paraId="1F09D30C" w14:textId="7059F438" w:rsidR="00713AE3" w:rsidRDefault="00713AE3" w:rsidP="00713AE3">
      <w:r>
        <w:t>*Checking account statement balance as of 2/28/22:</w:t>
      </w:r>
      <w:r>
        <w:tab/>
      </w:r>
      <w:r>
        <w:tab/>
      </w:r>
      <w:r>
        <w:tab/>
      </w:r>
      <w:r>
        <w:tab/>
        <w:t>$853,096.66</w:t>
      </w:r>
    </w:p>
    <w:p w14:paraId="45FAFE81" w14:textId="490285F0" w:rsidR="00713AE3" w:rsidRDefault="00713AE3" w:rsidP="00713AE3"/>
    <w:p w14:paraId="00D91152" w14:textId="4EB973E9" w:rsidR="00713AE3" w:rsidRDefault="00713AE3" w:rsidP="00713AE3">
      <w:r>
        <w:t>*Checking account adjusted balance as of 2/28/22:</w:t>
      </w:r>
      <w:r>
        <w:tab/>
      </w:r>
      <w:r>
        <w:tab/>
      </w:r>
      <w:r>
        <w:tab/>
      </w:r>
      <w:r>
        <w:tab/>
      </w:r>
      <w:r>
        <w:tab/>
        <w:t>$771,892.21</w:t>
      </w:r>
    </w:p>
    <w:p w14:paraId="3BA088C9" w14:textId="18AC6A61" w:rsidR="00713AE3" w:rsidRDefault="00713AE3" w:rsidP="00713AE3"/>
    <w:p w14:paraId="2979B92C" w14:textId="5791A013" w:rsidR="00713AE3" w:rsidRDefault="00713AE3" w:rsidP="00713AE3">
      <w:r>
        <w:t>*Checking account balance as of 3/7/22:</w:t>
      </w:r>
      <w:r>
        <w:tab/>
      </w:r>
      <w:r>
        <w:tab/>
      </w:r>
      <w:r>
        <w:tab/>
      </w:r>
      <w:r>
        <w:tab/>
      </w:r>
      <w:r>
        <w:tab/>
      </w:r>
      <w:r>
        <w:tab/>
        <w:t>$775,919.71</w:t>
      </w:r>
    </w:p>
    <w:p w14:paraId="08B6CA94" w14:textId="678642CA" w:rsidR="00713AE3" w:rsidRDefault="00713AE3" w:rsidP="00713AE3"/>
    <w:p w14:paraId="24BD33F9" w14:textId="70BB17D7" w:rsidR="00713AE3" w:rsidRDefault="00713AE3" w:rsidP="00713AE3">
      <w:r>
        <w:t>*William Kelly, attorney from Kelly &amp; Associates, was in to discuss  the suit that Bangor Gas has filed against the Town of Frankfort</w:t>
      </w:r>
      <w:r w:rsidR="009C5E42">
        <w:t>. The suit states that Bangor Gas does not think they should have to pay property taxes on the pipeline that goes thru Frankfort that carries natural gas from Searsport to Bangor for their private business for profit.</w:t>
      </w:r>
    </w:p>
    <w:p w14:paraId="548E8ED0" w14:textId="7C099734" w:rsidR="009C5E42" w:rsidRDefault="009C5E42" w:rsidP="00713AE3"/>
    <w:p w14:paraId="16FA9756" w14:textId="2C8A9F92" w:rsidR="009C5E42" w:rsidRDefault="009C5E42" w:rsidP="00713AE3">
      <w:r>
        <w:t>*Vaughan made a motion to sign the Annual Town Meeting Warrant, Evelyn seconded.</w:t>
      </w:r>
    </w:p>
    <w:p w14:paraId="5D186AC5" w14:textId="0CC4F364" w:rsidR="009C5E42" w:rsidRDefault="009C5E42" w:rsidP="00713AE3"/>
    <w:p w14:paraId="7ABA0569" w14:textId="11C477D8" w:rsidR="009C5E42" w:rsidRDefault="009C5E42" w:rsidP="00713AE3">
      <w:r>
        <w:t>*The selectmen worked on their letter for the town report.</w:t>
      </w:r>
    </w:p>
    <w:p w14:paraId="393661C6" w14:textId="7651CDA1" w:rsidR="009C5E42" w:rsidRDefault="009C5E42" w:rsidP="00713AE3"/>
    <w:p w14:paraId="3B4A9E7D" w14:textId="307E02C7" w:rsidR="009C5E42" w:rsidRDefault="009C5E42" w:rsidP="00713AE3">
      <w:r>
        <w:t>*Vaughan made a motion to sign the quit-claim deed to release a lien that was never discharged after payment.  Evelyn seconded the motion.</w:t>
      </w:r>
    </w:p>
    <w:p w14:paraId="6D3D4A55" w14:textId="63598800" w:rsidR="009C5E42" w:rsidRDefault="009C5E42" w:rsidP="00713AE3"/>
    <w:p w14:paraId="767F8BB1" w14:textId="6991B006" w:rsidR="009C5E42" w:rsidRDefault="009C5E42" w:rsidP="00713AE3">
      <w:r>
        <w:t>*Meeting adjourned at 9:00 pm.</w:t>
      </w:r>
    </w:p>
    <w:p w14:paraId="151AC5C0" w14:textId="77777777" w:rsidR="009C5E42" w:rsidRDefault="009C5E42" w:rsidP="00713AE3"/>
    <w:p w14:paraId="3EAA3D0B" w14:textId="506FE782" w:rsidR="009C5E42" w:rsidRDefault="009C5E42" w:rsidP="00713AE3">
      <w:r>
        <w:t>Respectfully Submitted,</w:t>
      </w:r>
    </w:p>
    <w:p w14:paraId="70113580" w14:textId="76280D17" w:rsidR="009C5E42" w:rsidRDefault="009C5E42" w:rsidP="00713AE3">
      <w:r>
        <w:t>Heather McLaughlin</w:t>
      </w:r>
    </w:p>
    <w:p w14:paraId="29A595C8" w14:textId="77777777" w:rsidR="009C5E42" w:rsidRPr="00713AE3" w:rsidRDefault="009C5E42" w:rsidP="00713AE3"/>
    <w:sectPr w:rsidR="009C5E42" w:rsidRPr="00713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E3"/>
    <w:rsid w:val="00713AE3"/>
    <w:rsid w:val="009C5E42"/>
    <w:rsid w:val="00C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153A"/>
  <w15:chartTrackingRefBased/>
  <w15:docId w15:val="{E8497503-CBB3-433C-B00F-FDD4B192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E3"/>
    <w:rPr>
      <w:sz w:val="24"/>
      <w:szCs w:val="24"/>
    </w:rPr>
  </w:style>
  <w:style w:type="paragraph" w:styleId="Heading1">
    <w:name w:val="heading 1"/>
    <w:basedOn w:val="Normal"/>
    <w:next w:val="Normal"/>
    <w:link w:val="Heading1Char"/>
    <w:uiPriority w:val="9"/>
    <w:qFormat/>
    <w:rsid w:val="00713A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13A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13A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13A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13A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13A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13AE3"/>
    <w:pPr>
      <w:spacing w:before="240" w:after="60"/>
      <w:outlineLvl w:val="6"/>
    </w:pPr>
  </w:style>
  <w:style w:type="paragraph" w:styleId="Heading8">
    <w:name w:val="heading 8"/>
    <w:basedOn w:val="Normal"/>
    <w:next w:val="Normal"/>
    <w:link w:val="Heading8Char"/>
    <w:uiPriority w:val="9"/>
    <w:semiHidden/>
    <w:unhideWhenUsed/>
    <w:qFormat/>
    <w:rsid w:val="00713AE3"/>
    <w:pPr>
      <w:spacing w:before="240" w:after="60"/>
      <w:outlineLvl w:val="7"/>
    </w:pPr>
    <w:rPr>
      <w:i/>
      <w:iCs/>
    </w:rPr>
  </w:style>
  <w:style w:type="paragraph" w:styleId="Heading9">
    <w:name w:val="heading 9"/>
    <w:basedOn w:val="Normal"/>
    <w:next w:val="Normal"/>
    <w:link w:val="Heading9Char"/>
    <w:uiPriority w:val="9"/>
    <w:semiHidden/>
    <w:unhideWhenUsed/>
    <w:qFormat/>
    <w:rsid w:val="00713A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A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13A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13A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13AE3"/>
    <w:rPr>
      <w:b/>
      <w:bCs/>
      <w:sz w:val="28"/>
      <w:szCs w:val="28"/>
    </w:rPr>
  </w:style>
  <w:style w:type="character" w:customStyle="1" w:styleId="Heading5Char">
    <w:name w:val="Heading 5 Char"/>
    <w:basedOn w:val="DefaultParagraphFont"/>
    <w:link w:val="Heading5"/>
    <w:uiPriority w:val="9"/>
    <w:semiHidden/>
    <w:rsid w:val="00713AE3"/>
    <w:rPr>
      <w:b/>
      <w:bCs/>
      <w:i/>
      <w:iCs/>
      <w:sz w:val="26"/>
      <w:szCs w:val="26"/>
    </w:rPr>
  </w:style>
  <w:style w:type="character" w:customStyle="1" w:styleId="Heading6Char">
    <w:name w:val="Heading 6 Char"/>
    <w:basedOn w:val="DefaultParagraphFont"/>
    <w:link w:val="Heading6"/>
    <w:uiPriority w:val="9"/>
    <w:semiHidden/>
    <w:rsid w:val="00713AE3"/>
    <w:rPr>
      <w:b/>
      <w:bCs/>
    </w:rPr>
  </w:style>
  <w:style w:type="character" w:customStyle="1" w:styleId="Heading7Char">
    <w:name w:val="Heading 7 Char"/>
    <w:basedOn w:val="DefaultParagraphFont"/>
    <w:link w:val="Heading7"/>
    <w:uiPriority w:val="9"/>
    <w:semiHidden/>
    <w:rsid w:val="00713AE3"/>
    <w:rPr>
      <w:sz w:val="24"/>
      <w:szCs w:val="24"/>
    </w:rPr>
  </w:style>
  <w:style w:type="character" w:customStyle="1" w:styleId="Heading8Char">
    <w:name w:val="Heading 8 Char"/>
    <w:basedOn w:val="DefaultParagraphFont"/>
    <w:link w:val="Heading8"/>
    <w:uiPriority w:val="9"/>
    <w:semiHidden/>
    <w:rsid w:val="00713AE3"/>
    <w:rPr>
      <w:i/>
      <w:iCs/>
      <w:sz w:val="24"/>
      <w:szCs w:val="24"/>
    </w:rPr>
  </w:style>
  <w:style w:type="character" w:customStyle="1" w:styleId="Heading9Char">
    <w:name w:val="Heading 9 Char"/>
    <w:basedOn w:val="DefaultParagraphFont"/>
    <w:link w:val="Heading9"/>
    <w:uiPriority w:val="9"/>
    <w:semiHidden/>
    <w:rsid w:val="00713AE3"/>
    <w:rPr>
      <w:rFonts w:asciiTheme="majorHAnsi" w:eastAsiaTheme="majorEastAsia" w:hAnsiTheme="majorHAnsi"/>
    </w:rPr>
  </w:style>
  <w:style w:type="paragraph" w:styleId="Title">
    <w:name w:val="Title"/>
    <w:basedOn w:val="Normal"/>
    <w:next w:val="Normal"/>
    <w:link w:val="TitleChar"/>
    <w:uiPriority w:val="10"/>
    <w:qFormat/>
    <w:rsid w:val="00713A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13A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13A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3AE3"/>
    <w:rPr>
      <w:rFonts w:asciiTheme="majorHAnsi" w:eastAsiaTheme="majorEastAsia" w:hAnsiTheme="majorHAnsi"/>
      <w:sz w:val="24"/>
      <w:szCs w:val="24"/>
    </w:rPr>
  </w:style>
  <w:style w:type="character" w:styleId="Strong">
    <w:name w:val="Strong"/>
    <w:basedOn w:val="DefaultParagraphFont"/>
    <w:uiPriority w:val="22"/>
    <w:qFormat/>
    <w:rsid w:val="00713AE3"/>
    <w:rPr>
      <w:b/>
      <w:bCs/>
    </w:rPr>
  </w:style>
  <w:style w:type="character" w:styleId="Emphasis">
    <w:name w:val="Emphasis"/>
    <w:basedOn w:val="DefaultParagraphFont"/>
    <w:uiPriority w:val="20"/>
    <w:qFormat/>
    <w:rsid w:val="00713AE3"/>
    <w:rPr>
      <w:rFonts w:asciiTheme="minorHAnsi" w:hAnsiTheme="minorHAnsi"/>
      <w:b/>
      <w:i/>
      <w:iCs/>
    </w:rPr>
  </w:style>
  <w:style w:type="paragraph" w:styleId="NoSpacing">
    <w:name w:val="No Spacing"/>
    <w:basedOn w:val="Normal"/>
    <w:uiPriority w:val="1"/>
    <w:qFormat/>
    <w:rsid w:val="00713AE3"/>
    <w:rPr>
      <w:szCs w:val="32"/>
    </w:rPr>
  </w:style>
  <w:style w:type="paragraph" w:styleId="ListParagraph">
    <w:name w:val="List Paragraph"/>
    <w:basedOn w:val="Normal"/>
    <w:uiPriority w:val="34"/>
    <w:qFormat/>
    <w:rsid w:val="00713AE3"/>
    <w:pPr>
      <w:ind w:left="720"/>
      <w:contextualSpacing/>
    </w:pPr>
  </w:style>
  <w:style w:type="paragraph" w:styleId="Quote">
    <w:name w:val="Quote"/>
    <w:basedOn w:val="Normal"/>
    <w:next w:val="Normal"/>
    <w:link w:val="QuoteChar"/>
    <w:uiPriority w:val="29"/>
    <w:qFormat/>
    <w:rsid w:val="00713AE3"/>
    <w:rPr>
      <w:i/>
    </w:rPr>
  </w:style>
  <w:style w:type="character" w:customStyle="1" w:styleId="QuoteChar">
    <w:name w:val="Quote Char"/>
    <w:basedOn w:val="DefaultParagraphFont"/>
    <w:link w:val="Quote"/>
    <w:uiPriority w:val="29"/>
    <w:rsid w:val="00713AE3"/>
    <w:rPr>
      <w:i/>
      <w:sz w:val="24"/>
      <w:szCs w:val="24"/>
    </w:rPr>
  </w:style>
  <w:style w:type="paragraph" w:styleId="IntenseQuote">
    <w:name w:val="Intense Quote"/>
    <w:basedOn w:val="Normal"/>
    <w:next w:val="Normal"/>
    <w:link w:val="IntenseQuoteChar"/>
    <w:uiPriority w:val="30"/>
    <w:qFormat/>
    <w:rsid w:val="00713AE3"/>
    <w:pPr>
      <w:ind w:left="720" w:right="720"/>
    </w:pPr>
    <w:rPr>
      <w:b/>
      <w:i/>
      <w:szCs w:val="22"/>
    </w:rPr>
  </w:style>
  <w:style w:type="character" w:customStyle="1" w:styleId="IntenseQuoteChar">
    <w:name w:val="Intense Quote Char"/>
    <w:basedOn w:val="DefaultParagraphFont"/>
    <w:link w:val="IntenseQuote"/>
    <w:uiPriority w:val="30"/>
    <w:rsid w:val="00713AE3"/>
    <w:rPr>
      <w:b/>
      <w:i/>
      <w:sz w:val="24"/>
    </w:rPr>
  </w:style>
  <w:style w:type="character" w:styleId="SubtleEmphasis">
    <w:name w:val="Subtle Emphasis"/>
    <w:uiPriority w:val="19"/>
    <w:qFormat/>
    <w:rsid w:val="00713AE3"/>
    <w:rPr>
      <w:i/>
      <w:color w:val="5A5A5A" w:themeColor="text1" w:themeTint="A5"/>
    </w:rPr>
  </w:style>
  <w:style w:type="character" w:styleId="IntenseEmphasis">
    <w:name w:val="Intense Emphasis"/>
    <w:basedOn w:val="DefaultParagraphFont"/>
    <w:uiPriority w:val="21"/>
    <w:qFormat/>
    <w:rsid w:val="00713AE3"/>
    <w:rPr>
      <w:b/>
      <w:i/>
      <w:sz w:val="24"/>
      <w:szCs w:val="24"/>
      <w:u w:val="single"/>
    </w:rPr>
  </w:style>
  <w:style w:type="character" w:styleId="SubtleReference">
    <w:name w:val="Subtle Reference"/>
    <w:basedOn w:val="DefaultParagraphFont"/>
    <w:uiPriority w:val="31"/>
    <w:qFormat/>
    <w:rsid w:val="00713AE3"/>
    <w:rPr>
      <w:sz w:val="24"/>
      <w:szCs w:val="24"/>
      <w:u w:val="single"/>
    </w:rPr>
  </w:style>
  <w:style w:type="character" w:styleId="IntenseReference">
    <w:name w:val="Intense Reference"/>
    <w:basedOn w:val="DefaultParagraphFont"/>
    <w:uiPriority w:val="32"/>
    <w:qFormat/>
    <w:rsid w:val="00713AE3"/>
    <w:rPr>
      <w:b/>
      <w:sz w:val="24"/>
      <w:u w:val="single"/>
    </w:rPr>
  </w:style>
  <w:style w:type="character" w:styleId="BookTitle">
    <w:name w:val="Book Title"/>
    <w:basedOn w:val="DefaultParagraphFont"/>
    <w:uiPriority w:val="33"/>
    <w:qFormat/>
    <w:rsid w:val="00713A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13A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2022-03-08T13:32:00Z</cp:lastPrinted>
  <dcterms:created xsi:type="dcterms:W3CDTF">2022-03-08T13:23:00Z</dcterms:created>
  <dcterms:modified xsi:type="dcterms:W3CDTF">2022-03-08T13:33:00Z</dcterms:modified>
</cp:coreProperties>
</file>