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B04E" w14:textId="77777777" w:rsidR="00CD53DC" w:rsidRDefault="00CD53DC" w:rsidP="00FA0336">
      <w:pPr>
        <w:jc w:val="center"/>
        <w:rPr>
          <w:sz w:val="32"/>
          <w:szCs w:val="32"/>
        </w:rPr>
      </w:pPr>
    </w:p>
    <w:p w14:paraId="501090CB" w14:textId="2995B801" w:rsidR="00FA0336" w:rsidRDefault="00FA0336" w:rsidP="00FA0336">
      <w:pPr>
        <w:jc w:val="center"/>
        <w:rPr>
          <w:sz w:val="32"/>
          <w:szCs w:val="32"/>
        </w:rPr>
      </w:pPr>
      <w:r>
        <w:rPr>
          <w:sz w:val="32"/>
          <w:szCs w:val="32"/>
        </w:rPr>
        <w:t>Selectmen’s Meeting Minutes</w:t>
      </w:r>
    </w:p>
    <w:p w14:paraId="5C7BCF1B" w14:textId="2D9D808C" w:rsidR="00FA0336" w:rsidRDefault="00FA0336" w:rsidP="00C5225E">
      <w:pPr>
        <w:jc w:val="center"/>
        <w:rPr>
          <w:sz w:val="32"/>
          <w:szCs w:val="32"/>
        </w:rPr>
      </w:pPr>
      <w:r>
        <w:rPr>
          <w:sz w:val="32"/>
          <w:szCs w:val="32"/>
        </w:rPr>
        <w:t>January 12, 2026</w:t>
      </w:r>
    </w:p>
    <w:p w14:paraId="6AD62CE0" w14:textId="37898EF2" w:rsidR="00FA0336" w:rsidRDefault="00FA0336" w:rsidP="00FA0336">
      <w:r>
        <w:t>Selectmen Present:</w:t>
      </w:r>
    </w:p>
    <w:p w14:paraId="601790F1" w14:textId="47AA9E0C" w:rsidR="00FA0336" w:rsidRDefault="00FA0336" w:rsidP="00FA0336">
      <w:r>
        <w:t>Scott Clark</w:t>
      </w:r>
      <w:r>
        <w:tab/>
      </w:r>
      <w:r>
        <w:tab/>
      </w:r>
      <w:r>
        <w:tab/>
      </w:r>
      <w:r>
        <w:tab/>
      </w:r>
      <w:r>
        <w:tab/>
      </w:r>
      <w:r>
        <w:tab/>
      </w:r>
      <w:r>
        <w:tab/>
      </w:r>
      <w:r>
        <w:tab/>
      </w:r>
      <w:r>
        <w:tab/>
      </w:r>
      <w:r>
        <w:tab/>
        <w:t>5:00 pm</w:t>
      </w:r>
    </w:p>
    <w:p w14:paraId="39451699" w14:textId="343F2D95" w:rsidR="00FA0336" w:rsidRDefault="00FA0336" w:rsidP="00FA0336">
      <w:r>
        <w:t>Evelyn Adams</w:t>
      </w:r>
    </w:p>
    <w:p w14:paraId="6D6C1EE6" w14:textId="0556F62A" w:rsidR="00FA0336" w:rsidRDefault="00FA0336" w:rsidP="00FA0336">
      <w:r>
        <w:t>Michael Shaw</w:t>
      </w:r>
    </w:p>
    <w:p w14:paraId="2FCB3F70" w14:textId="77777777" w:rsidR="00FA0336" w:rsidRDefault="00FA0336" w:rsidP="00FA0336"/>
    <w:p w14:paraId="6EFFE99C" w14:textId="2DDA220F" w:rsidR="00FA0336" w:rsidRDefault="00FA0336" w:rsidP="00FA0336">
      <w:r>
        <w:t>*Bob Hussey was in to talk to the selectmen about the status with the Frankfort Dam grant.  The town was granted an extension for phase 1 of the grant.  Acadia Civil Works still has not been contacted with Bob and only has 10% of the required phase 1 for the grant, which was due by December 31, 2025.  The Dam committee reached out to Wright-Pierce to complete phase 1.  The Dam Committee will be having a zoom meeting with Wright-Pierce on January 22 at 3:00 pm.</w:t>
      </w:r>
    </w:p>
    <w:p w14:paraId="1704AB6B" w14:textId="77777777" w:rsidR="00FA0336" w:rsidRDefault="00FA0336" w:rsidP="00FA0336"/>
    <w:p w14:paraId="55865288" w14:textId="2C53321C" w:rsidR="00FA0336" w:rsidRDefault="00FA0336" w:rsidP="00FA0336">
      <w:r>
        <w:t xml:space="preserve">*Lauri Philbrick was in to talk to the selectmen in regards to the snow plowing and sand. She stated, with pictures, that on January 7 she was going on the Loggin Road towards town and the plow trucks had not been out.  On her way back Loggin was sanded, but Marsh Stream Road was not, and was not treated for at least 6 to 8 hours.  Jeff Anderson said that that was the day it had snowed then rained and that it was best to keep the snow on the road because of the rain that was coming.  She also stated that sometimes they use too much sand and sometimes not enough.  </w:t>
      </w:r>
      <w:r w:rsidR="00C5225E">
        <w:t>She asked about having the sand tested to see if sand and salt ratio is correct. She thinks that the plowing contract should have sand and salt included.  The selectmen told her at the time of another incident to reach out to Jeff or Heather and the incident would be looked at.</w:t>
      </w:r>
    </w:p>
    <w:p w14:paraId="7A521BA9" w14:textId="77777777" w:rsidR="00C5225E" w:rsidRDefault="00C5225E" w:rsidP="00FA0336"/>
    <w:p w14:paraId="773DC883" w14:textId="0266C5DA" w:rsidR="00C5225E" w:rsidRDefault="00C5225E" w:rsidP="00FA0336">
      <w:r>
        <w:t>*Checking account statement balance as of 12/31/25:</w:t>
      </w:r>
      <w:r>
        <w:tab/>
      </w:r>
      <w:r>
        <w:tab/>
      </w:r>
      <w:r>
        <w:tab/>
      </w:r>
      <w:r>
        <w:tab/>
        <w:t>$764,506.71</w:t>
      </w:r>
    </w:p>
    <w:p w14:paraId="3AA45AB1" w14:textId="77777777" w:rsidR="00C5225E" w:rsidRDefault="00C5225E" w:rsidP="00FA0336"/>
    <w:p w14:paraId="57ACA5CB" w14:textId="6CC3B451" w:rsidR="00C5225E" w:rsidRDefault="00C5225E" w:rsidP="00FA0336">
      <w:r>
        <w:t>*Checking account adjusted balance as of 12/31/25:</w:t>
      </w:r>
      <w:r>
        <w:tab/>
      </w:r>
      <w:r>
        <w:tab/>
      </w:r>
      <w:r>
        <w:tab/>
      </w:r>
      <w:r>
        <w:tab/>
        <w:t>$779,182.90</w:t>
      </w:r>
    </w:p>
    <w:p w14:paraId="7310B2A8" w14:textId="77777777" w:rsidR="00C5225E" w:rsidRDefault="00C5225E" w:rsidP="00FA0336"/>
    <w:p w14:paraId="1B1C96A6" w14:textId="2356B1A7" w:rsidR="00C5225E" w:rsidRDefault="00C5225E" w:rsidP="00FA0336">
      <w:r>
        <w:t>*A/P Warrant: #120  (2025)</w:t>
      </w:r>
      <w:r>
        <w:tab/>
      </w:r>
      <w:r>
        <w:tab/>
      </w:r>
      <w:r>
        <w:tab/>
      </w:r>
      <w:r>
        <w:tab/>
      </w:r>
      <w:r>
        <w:tab/>
      </w:r>
      <w:r>
        <w:tab/>
      </w:r>
      <w:r>
        <w:tab/>
      </w:r>
      <w:r>
        <w:tab/>
        <w:t>$    4,642.52</w:t>
      </w:r>
    </w:p>
    <w:p w14:paraId="60C1E0DF" w14:textId="52CFE434" w:rsidR="00C5225E" w:rsidRDefault="00C5225E" w:rsidP="00FA0336">
      <w:r>
        <w:t>Evelyn made a motion to approve,</w:t>
      </w:r>
    </w:p>
    <w:p w14:paraId="1FCAA162" w14:textId="1B5079F3" w:rsidR="00C5225E" w:rsidRDefault="00C5225E" w:rsidP="00FA0336">
      <w:r>
        <w:t>Scott seconded, all in favor</w:t>
      </w:r>
    </w:p>
    <w:p w14:paraId="6B292CE2" w14:textId="77777777" w:rsidR="00C5225E" w:rsidRDefault="00C5225E" w:rsidP="00FA0336"/>
    <w:p w14:paraId="4ADD4B5C" w14:textId="238A6181" w:rsidR="00C5225E" w:rsidRDefault="00C5225E" w:rsidP="00FA0336">
      <w:r>
        <w:t>*A/P Warrant: #1</w:t>
      </w:r>
      <w:r>
        <w:tab/>
      </w:r>
      <w:r>
        <w:tab/>
      </w:r>
      <w:r>
        <w:tab/>
      </w:r>
      <w:r>
        <w:tab/>
      </w:r>
      <w:r>
        <w:tab/>
      </w:r>
      <w:r>
        <w:tab/>
      </w:r>
      <w:r>
        <w:tab/>
      </w:r>
      <w:r>
        <w:tab/>
      </w:r>
      <w:r>
        <w:tab/>
        <w:t>$ 82,442.00</w:t>
      </w:r>
    </w:p>
    <w:p w14:paraId="2B435D55" w14:textId="17D66C41" w:rsidR="00C5225E" w:rsidRDefault="00C5225E" w:rsidP="00FA0336">
      <w:r>
        <w:t>Mike made a motion to approve,</w:t>
      </w:r>
    </w:p>
    <w:p w14:paraId="618CAC15" w14:textId="08B04DD8" w:rsidR="00C5225E" w:rsidRDefault="00C5225E" w:rsidP="00FA0336">
      <w:r>
        <w:t>Evelyn seconded, all in favor</w:t>
      </w:r>
    </w:p>
    <w:p w14:paraId="1941D8C1" w14:textId="77777777" w:rsidR="00C5225E" w:rsidRDefault="00C5225E" w:rsidP="00FA0336"/>
    <w:p w14:paraId="3FC7905F" w14:textId="1AFC6CDA" w:rsidR="00C5225E" w:rsidRDefault="00C5225E" w:rsidP="00FA0336">
      <w:r>
        <w:t>*P/R Warrant: #2</w:t>
      </w:r>
      <w:r>
        <w:tab/>
      </w:r>
      <w:r>
        <w:tab/>
      </w:r>
      <w:r>
        <w:tab/>
      </w:r>
      <w:r>
        <w:tab/>
      </w:r>
      <w:r>
        <w:tab/>
      </w:r>
      <w:r>
        <w:tab/>
      </w:r>
      <w:r>
        <w:tab/>
      </w:r>
      <w:r>
        <w:tab/>
      </w:r>
      <w:r>
        <w:tab/>
        <w:t>$        853.46</w:t>
      </w:r>
    </w:p>
    <w:p w14:paraId="5278CDAC" w14:textId="4747E039" w:rsidR="00C5225E" w:rsidRDefault="00C5225E" w:rsidP="00FA0336">
      <w:r>
        <w:t>Scott made a motion to approve,</w:t>
      </w:r>
    </w:p>
    <w:p w14:paraId="47A7B3DB" w14:textId="23AF70AC" w:rsidR="00C5225E" w:rsidRDefault="00C5225E" w:rsidP="00FA0336">
      <w:r>
        <w:t>Mike seconded, all in favor</w:t>
      </w:r>
    </w:p>
    <w:p w14:paraId="4D14200D" w14:textId="4B86A28F" w:rsidR="00C5225E" w:rsidRDefault="00C5225E" w:rsidP="00FA0336">
      <w:r>
        <w:t>*Meeting adjourned at 7:15 pm.</w:t>
      </w:r>
    </w:p>
    <w:p w14:paraId="1D1EF811" w14:textId="77777777" w:rsidR="00C5225E" w:rsidRDefault="00C5225E" w:rsidP="00FA0336"/>
    <w:p w14:paraId="67807AE9" w14:textId="48E2532B" w:rsidR="00C5225E" w:rsidRPr="00FA0336" w:rsidRDefault="00C5225E" w:rsidP="00FA0336"/>
    <w:sectPr w:rsidR="00C5225E" w:rsidRPr="00FA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36"/>
    <w:rsid w:val="005C25A5"/>
    <w:rsid w:val="0095604D"/>
    <w:rsid w:val="00C5225E"/>
    <w:rsid w:val="00CD53DC"/>
    <w:rsid w:val="00CD6E23"/>
    <w:rsid w:val="00FA0336"/>
    <w:rsid w:val="00FE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F7A"/>
  <w15:chartTrackingRefBased/>
  <w15:docId w15:val="{CFC9D09B-4A95-4177-B508-C4D077EB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36"/>
    <w:rPr>
      <w:sz w:val="24"/>
      <w:szCs w:val="24"/>
    </w:rPr>
  </w:style>
  <w:style w:type="paragraph" w:styleId="Heading1">
    <w:name w:val="heading 1"/>
    <w:basedOn w:val="Normal"/>
    <w:next w:val="Normal"/>
    <w:link w:val="Heading1Char"/>
    <w:uiPriority w:val="9"/>
    <w:qFormat/>
    <w:rsid w:val="00FA033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A033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A033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A0336"/>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A033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A033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FA033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A033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A033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33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A033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A033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A0336"/>
    <w:rPr>
      <w:rFonts w:cstheme="majorBidi"/>
      <w:b/>
      <w:bCs/>
      <w:sz w:val="28"/>
      <w:szCs w:val="28"/>
    </w:rPr>
  </w:style>
  <w:style w:type="character" w:customStyle="1" w:styleId="Heading5Char">
    <w:name w:val="Heading 5 Char"/>
    <w:basedOn w:val="DefaultParagraphFont"/>
    <w:link w:val="Heading5"/>
    <w:uiPriority w:val="9"/>
    <w:semiHidden/>
    <w:rsid w:val="00FA0336"/>
    <w:rPr>
      <w:rFonts w:cstheme="majorBidi"/>
      <w:b/>
      <w:bCs/>
      <w:i/>
      <w:iCs/>
      <w:sz w:val="26"/>
      <w:szCs w:val="26"/>
    </w:rPr>
  </w:style>
  <w:style w:type="character" w:customStyle="1" w:styleId="Heading6Char">
    <w:name w:val="Heading 6 Char"/>
    <w:basedOn w:val="DefaultParagraphFont"/>
    <w:link w:val="Heading6"/>
    <w:uiPriority w:val="9"/>
    <w:semiHidden/>
    <w:rsid w:val="00FA0336"/>
    <w:rPr>
      <w:rFonts w:cstheme="majorBidi"/>
      <w:b/>
      <w:bCs/>
    </w:rPr>
  </w:style>
  <w:style w:type="character" w:customStyle="1" w:styleId="Heading7Char">
    <w:name w:val="Heading 7 Char"/>
    <w:basedOn w:val="DefaultParagraphFont"/>
    <w:link w:val="Heading7"/>
    <w:uiPriority w:val="9"/>
    <w:semiHidden/>
    <w:rsid w:val="00FA0336"/>
    <w:rPr>
      <w:rFonts w:cstheme="majorBidi"/>
      <w:sz w:val="24"/>
      <w:szCs w:val="24"/>
    </w:rPr>
  </w:style>
  <w:style w:type="character" w:customStyle="1" w:styleId="Heading8Char">
    <w:name w:val="Heading 8 Char"/>
    <w:basedOn w:val="DefaultParagraphFont"/>
    <w:link w:val="Heading8"/>
    <w:uiPriority w:val="9"/>
    <w:semiHidden/>
    <w:rsid w:val="00FA0336"/>
    <w:rPr>
      <w:rFonts w:cstheme="majorBidi"/>
      <w:i/>
      <w:iCs/>
      <w:sz w:val="24"/>
      <w:szCs w:val="24"/>
    </w:rPr>
  </w:style>
  <w:style w:type="character" w:customStyle="1" w:styleId="Heading9Char">
    <w:name w:val="Heading 9 Char"/>
    <w:basedOn w:val="DefaultParagraphFont"/>
    <w:link w:val="Heading9"/>
    <w:uiPriority w:val="9"/>
    <w:semiHidden/>
    <w:rsid w:val="00FA0336"/>
    <w:rPr>
      <w:rFonts w:asciiTheme="majorHAnsi" w:eastAsiaTheme="majorEastAsia" w:hAnsiTheme="majorHAnsi" w:cstheme="majorBidi"/>
    </w:rPr>
  </w:style>
  <w:style w:type="paragraph" w:styleId="Title">
    <w:name w:val="Title"/>
    <w:basedOn w:val="Normal"/>
    <w:next w:val="Normal"/>
    <w:link w:val="TitleChar"/>
    <w:uiPriority w:val="10"/>
    <w:qFormat/>
    <w:rsid w:val="00FA033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A033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033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A033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FA0336"/>
    <w:rPr>
      <w:i/>
    </w:rPr>
  </w:style>
  <w:style w:type="character" w:customStyle="1" w:styleId="QuoteChar">
    <w:name w:val="Quote Char"/>
    <w:basedOn w:val="DefaultParagraphFont"/>
    <w:link w:val="Quote"/>
    <w:uiPriority w:val="29"/>
    <w:rsid w:val="00FA0336"/>
    <w:rPr>
      <w:i/>
      <w:sz w:val="24"/>
      <w:szCs w:val="24"/>
    </w:rPr>
  </w:style>
  <w:style w:type="paragraph" w:styleId="ListParagraph">
    <w:name w:val="List Paragraph"/>
    <w:basedOn w:val="Normal"/>
    <w:uiPriority w:val="34"/>
    <w:qFormat/>
    <w:rsid w:val="00FA0336"/>
    <w:pPr>
      <w:ind w:left="720"/>
      <w:contextualSpacing/>
    </w:pPr>
  </w:style>
  <w:style w:type="character" w:styleId="IntenseEmphasis">
    <w:name w:val="Intense Emphasis"/>
    <w:basedOn w:val="DefaultParagraphFont"/>
    <w:uiPriority w:val="21"/>
    <w:qFormat/>
    <w:rsid w:val="00FA0336"/>
    <w:rPr>
      <w:b/>
      <w:i/>
      <w:sz w:val="24"/>
      <w:szCs w:val="24"/>
      <w:u w:val="single"/>
    </w:rPr>
  </w:style>
  <w:style w:type="paragraph" w:styleId="IntenseQuote">
    <w:name w:val="Intense Quote"/>
    <w:basedOn w:val="Normal"/>
    <w:next w:val="Normal"/>
    <w:link w:val="IntenseQuoteChar"/>
    <w:uiPriority w:val="30"/>
    <w:qFormat/>
    <w:rsid w:val="00FA0336"/>
    <w:pPr>
      <w:ind w:left="720" w:right="720"/>
    </w:pPr>
    <w:rPr>
      <w:b/>
      <w:i/>
      <w:szCs w:val="22"/>
    </w:rPr>
  </w:style>
  <w:style w:type="character" w:customStyle="1" w:styleId="IntenseQuoteChar">
    <w:name w:val="Intense Quote Char"/>
    <w:basedOn w:val="DefaultParagraphFont"/>
    <w:link w:val="IntenseQuote"/>
    <w:uiPriority w:val="30"/>
    <w:rsid w:val="00FA0336"/>
    <w:rPr>
      <w:b/>
      <w:i/>
      <w:sz w:val="24"/>
    </w:rPr>
  </w:style>
  <w:style w:type="character" w:styleId="IntenseReference">
    <w:name w:val="Intense Reference"/>
    <w:basedOn w:val="DefaultParagraphFont"/>
    <w:uiPriority w:val="32"/>
    <w:qFormat/>
    <w:rsid w:val="00FA0336"/>
    <w:rPr>
      <w:b/>
      <w:sz w:val="24"/>
      <w:u w:val="single"/>
    </w:rPr>
  </w:style>
  <w:style w:type="character" w:styleId="Strong">
    <w:name w:val="Strong"/>
    <w:basedOn w:val="DefaultParagraphFont"/>
    <w:uiPriority w:val="22"/>
    <w:qFormat/>
    <w:rsid w:val="00FA0336"/>
    <w:rPr>
      <w:b/>
      <w:bCs/>
    </w:rPr>
  </w:style>
  <w:style w:type="character" w:styleId="Emphasis">
    <w:name w:val="Emphasis"/>
    <w:basedOn w:val="DefaultParagraphFont"/>
    <w:uiPriority w:val="20"/>
    <w:qFormat/>
    <w:rsid w:val="00FA0336"/>
    <w:rPr>
      <w:rFonts w:asciiTheme="minorHAnsi" w:hAnsiTheme="minorHAnsi"/>
      <w:b/>
      <w:i/>
      <w:iCs/>
    </w:rPr>
  </w:style>
  <w:style w:type="paragraph" w:styleId="NoSpacing">
    <w:name w:val="No Spacing"/>
    <w:basedOn w:val="Normal"/>
    <w:uiPriority w:val="1"/>
    <w:qFormat/>
    <w:rsid w:val="00FA0336"/>
    <w:rPr>
      <w:szCs w:val="32"/>
    </w:rPr>
  </w:style>
  <w:style w:type="character" w:styleId="SubtleEmphasis">
    <w:name w:val="Subtle Emphasis"/>
    <w:uiPriority w:val="19"/>
    <w:qFormat/>
    <w:rsid w:val="00FA0336"/>
    <w:rPr>
      <w:i/>
      <w:color w:val="5A5A5A" w:themeColor="text1" w:themeTint="A5"/>
    </w:rPr>
  </w:style>
  <w:style w:type="character" w:styleId="SubtleReference">
    <w:name w:val="Subtle Reference"/>
    <w:basedOn w:val="DefaultParagraphFont"/>
    <w:uiPriority w:val="31"/>
    <w:qFormat/>
    <w:rsid w:val="00FA0336"/>
    <w:rPr>
      <w:sz w:val="24"/>
      <w:szCs w:val="24"/>
      <w:u w:val="single"/>
    </w:rPr>
  </w:style>
  <w:style w:type="character" w:styleId="BookTitle">
    <w:name w:val="Book Title"/>
    <w:basedOn w:val="DefaultParagraphFont"/>
    <w:uiPriority w:val="33"/>
    <w:qFormat/>
    <w:rsid w:val="00FA033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033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2026-01-13T13:54:00Z</cp:lastPrinted>
  <dcterms:created xsi:type="dcterms:W3CDTF">2026-01-13T13:37:00Z</dcterms:created>
  <dcterms:modified xsi:type="dcterms:W3CDTF">2026-01-13T13:54:00Z</dcterms:modified>
</cp:coreProperties>
</file>